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AF" w:rsidRPr="00D92143" w:rsidRDefault="00AC174E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3559</w:t>
      </w:r>
      <w:r w:rsidR="00CA5DF4" w:rsidRPr="00D92143">
        <w:rPr>
          <w:rFonts w:ascii="Tahoma" w:hAnsi="Tahoma" w:cs="Tahoma"/>
          <w:sz w:val="22"/>
          <w:szCs w:val="22"/>
          <w:lang w:val="cs-CZ"/>
        </w:rPr>
        <w:t xml:space="preserve">. </w:t>
      </w:r>
      <w:r w:rsidRPr="00AC174E">
        <w:rPr>
          <w:rFonts w:ascii="Tahoma" w:hAnsi="Tahoma" w:cs="Tahoma"/>
          <w:b/>
          <w:sz w:val="22"/>
          <w:szCs w:val="22"/>
          <w:lang w:val="cs-CZ"/>
        </w:rPr>
        <w:t>20. prosince 2025.</w:t>
      </w:r>
      <w:r>
        <w:rPr>
          <w:rFonts w:ascii="Tahoma" w:hAnsi="Tahoma" w:cs="Tahoma"/>
          <w:sz w:val="22"/>
          <w:szCs w:val="22"/>
          <w:lang w:val="cs-CZ"/>
        </w:rPr>
        <w:t xml:space="preserve"> Připomínka p</w:t>
      </w:r>
      <w:r w:rsidR="00CA5DF4" w:rsidRPr="00D92143">
        <w:rPr>
          <w:rFonts w:ascii="Tahoma" w:hAnsi="Tahoma" w:cs="Tahoma"/>
          <w:sz w:val="22"/>
          <w:szCs w:val="22"/>
          <w:lang w:val="cs-CZ"/>
        </w:rPr>
        <w:t>oselství Ježíše ze dne</w:t>
      </w:r>
      <w:r w:rsidR="00CA5DF4">
        <w:rPr>
          <w:rFonts w:ascii="Tahoma" w:hAnsi="Tahoma" w:cs="Tahoma"/>
          <w:sz w:val="22"/>
          <w:szCs w:val="22"/>
          <w:lang w:val="cs-CZ"/>
        </w:rPr>
        <w:t xml:space="preserve"> </w:t>
      </w:r>
      <w:r w:rsidR="00CA5DF4" w:rsidRPr="00D92143">
        <w:rPr>
          <w:rFonts w:ascii="Tahoma" w:hAnsi="Tahoma" w:cs="Tahoma"/>
          <w:sz w:val="22"/>
          <w:szCs w:val="22"/>
          <w:lang w:val="cs-CZ"/>
        </w:rPr>
        <w:t xml:space="preserve">15. </w:t>
      </w:r>
      <w:r w:rsidR="00CA5DF4">
        <w:rPr>
          <w:rFonts w:ascii="Tahoma" w:hAnsi="Tahoma" w:cs="Tahoma"/>
          <w:sz w:val="22"/>
          <w:szCs w:val="22"/>
          <w:lang w:val="cs-CZ"/>
        </w:rPr>
        <w:t>p</w:t>
      </w:r>
      <w:r w:rsidR="008D6644">
        <w:rPr>
          <w:rFonts w:ascii="Tahoma" w:hAnsi="Tahoma" w:cs="Tahoma"/>
          <w:sz w:val="22"/>
          <w:szCs w:val="22"/>
          <w:lang w:val="cs-CZ"/>
        </w:rPr>
        <w:t>rosince 2023.</w:t>
      </w:r>
    </w:p>
    <w:p w:rsidR="001A18D7" w:rsidRPr="001A18D7" w:rsidRDefault="00CA5DF4" w:rsidP="001A18D7">
      <w:pPr>
        <w:rPr>
          <w:rFonts w:ascii="Tahoma" w:hAnsi="Tahoma" w:cs="Tahoma"/>
          <w:sz w:val="22"/>
          <w:szCs w:val="22"/>
          <w:lang w:val="es-ES"/>
        </w:rPr>
      </w:pPr>
      <w:r w:rsidRPr="00D92143">
        <w:rPr>
          <w:rFonts w:ascii="Tahoma" w:hAnsi="Tahoma" w:cs="Tahoma"/>
          <w:sz w:val="22"/>
          <w:szCs w:val="22"/>
          <w:lang w:val="cs-CZ"/>
        </w:rPr>
        <w:t xml:space="preserve">Glynda Linkous (USA), </w:t>
      </w:r>
      <w:hyperlink r:id="rId5" w:history="1">
        <w:r w:rsidR="001A18D7" w:rsidRPr="001A18D7">
          <w:rPr>
            <w:rStyle w:val="Hypertextovodkaz"/>
            <w:rFonts w:ascii="Tahoma" w:hAnsi="Tahoma" w:cs="Tahoma"/>
            <w:sz w:val="22"/>
            <w:szCs w:val="22"/>
            <w:lang w:val="es-ES"/>
          </w:rPr>
          <w:t>https://wingsofprophecy.blogspot.com/</w:t>
        </w:r>
      </w:hyperlink>
    </w:p>
    <w:p w:rsidR="00D92143" w:rsidRPr="00D92143" w:rsidRDefault="00D92143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F93DAF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D92143" w:rsidP="00D92143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D92143">
        <w:rPr>
          <w:rFonts w:ascii="Tahoma" w:hAnsi="Tahoma" w:cs="Tahoma"/>
          <w:b/>
          <w:sz w:val="22"/>
          <w:szCs w:val="22"/>
          <w:lang w:val="cs-CZ"/>
        </w:rPr>
        <w:t>PROVEDU VÁS VAŠIMI ZÁPASY</w:t>
      </w:r>
    </w:p>
    <w:p w:rsidR="00D92143" w:rsidRPr="00D92143" w:rsidRDefault="00D92143" w:rsidP="00D92143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D92143" w:rsidRPr="00D92143" w:rsidRDefault="00D92143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CA5DF4">
      <w:pPr>
        <w:rPr>
          <w:rFonts w:ascii="Tahoma" w:hAnsi="Tahoma" w:cs="Tahoma"/>
          <w:sz w:val="22"/>
          <w:szCs w:val="22"/>
          <w:lang w:val="cs-CZ"/>
        </w:rPr>
      </w:pPr>
      <w:r w:rsidRPr="00D92143">
        <w:rPr>
          <w:rFonts w:ascii="Tahoma" w:hAnsi="Tahoma" w:cs="Tahoma"/>
          <w:sz w:val="22"/>
          <w:szCs w:val="22"/>
          <w:lang w:val="cs-CZ"/>
        </w:rPr>
        <w:t>Mé děti, vím, že jste unavené. Slyšíte zvěsti o válkách, ekonomické zprávy, smrt a zkázu po celém světě. Vím, že vás tíží starosti současného světa.</w:t>
      </w:r>
    </w:p>
    <w:p w:rsidR="00F93DAF" w:rsidRPr="00D92143" w:rsidRDefault="00F93DAF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CA5DF4">
      <w:pPr>
        <w:rPr>
          <w:rFonts w:ascii="Tahoma" w:hAnsi="Tahoma" w:cs="Tahoma"/>
          <w:sz w:val="22"/>
          <w:szCs w:val="22"/>
          <w:lang w:val="cs-CZ"/>
        </w:rPr>
      </w:pPr>
      <w:r w:rsidRPr="00D92143">
        <w:rPr>
          <w:rFonts w:ascii="Tahoma" w:hAnsi="Tahoma" w:cs="Tahoma"/>
          <w:sz w:val="22"/>
          <w:szCs w:val="22"/>
          <w:lang w:val="cs-CZ"/>
        </w:rPr>
        <w:t>Ale vzhlédněte vzhůru, děti. Jste tak blízko návratu domů, k tomu, abyste se těšily ze všech odměn, které jste si střádaly od chvíle, kdy jste Mi začaly sloužit! Kdybyste jen věděl</w:t>
      </w:r>
      <w:r w:rsidR="00B5034A">
        <w:rPr>
          <w:rFonts w:ascii="Tahoma" w:hAnsi="Tahoma" w:cs="Tahoma"/>
          <w:sz w:val="22"/>
          <w:szCs w:val="22"/>
          <w:lang w:val="cs-CZ"/>
        </w:rPr>
        <w:t>y</w:t>
      </w:r>
      <w:r w:rsidRPr="00D92143">
        <w:rPr>
          <w:rFonts w:ascii="Tahoma" w:hAnsi="Tahoma" w:cs="Tahoma"/>
          <w:sz w:val="22"/>
          <w:szCs w:val="22"/>
          <w:lang w:val="cs-CZ"/>
        </w:rPr>
        <w:t>, co vás čeká, až opustíte temnotu okolního světa, radoval</w:t>
      </w:r>
      <w:r w:rsidR="00AC174E">
        <w:rPr>
          <w:rFonts w:ascii="Tahoma" w:hAnsi="Tahoma" w:cs="Tahoma"/>
          <w:sz w:val="22"/>
          <w:szCs w:val="22"/>
          <w:lang w:val="cs-CZ"/>
        </w:rPr>
        <w:t xml:space="preserve">y </w:t>
      </w:r>
      <w:r w:rsidRPr="00D92143">
        <w:rPr>
          <w:rFonts w:ascii="Tahoma" w:hAnsi="Tahoma" w:cs="Tahoma"/>
          <w:sz w:val="22"/>
          <w:szCs w:val="22"/>
          <w:lang w:val="cs-CZ"/>
        </w:rPr>
        <w:t>byste se ze všeho, co je ve vás.</w:t>
      </w:r>
    </w:p>
    <w:p w:rsidR="00F93DAF" w:rsidRPr="00D92143" w:rsidRDefault="00F93DAF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CA5DF4">
      <w:pPr>
        <w:rPr>
          <w:rFonts w:ascii="Tahoma" w:hAnsi="Tahoma" w:cs="Tahoma"/>
          <w:sz w:val="22"/>
          <w:szCs w:val="22"/>
          <w:lang w:val="cs-CZ"/>
        </w:rPr>
      </w:pPr>
      <w:r w:rsidRPr="00D92143">
        <w:rPr>
          <w:rFonts w:ascii="Tahoma" w:hAnsi="Tahoma" w:cs="Tahoma"/>
          <w:sz w:val="22"/>
          <w:szCs w:val="22"/>
          <w:lang w:val="cs-CZ"/>
        </w:rPr>
        <w:t>Pamatujte, že jsem pro vás připravil opatření, až budete unavení. Opatřil jsem vám oděv chvály. Chvalte Mě skrze svou únavu a Já vás z ní pozvednu. Chvalte Mě, když se vám do chvály chce nejméně, a Já vás provedu vašimi zápasy.</w:t>
      </w:r>
    </w:p>
    <w:p w:rsidR="00F93DAF" w:rsidRPr="00D92143" w:rsidRDefault="00F93DAF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CA5DF4">
      <w:pPr>
        <w:rPr>
          <w:rFonts w:ascii="Tahoma" w:hAnsi="Tahoma" w:cs="Tahoma"/>
          <w:sz w:val="22"/>
          <w:szCs w:val="22"/>
          <w:lang w:val="cs-CZ"/>
        </w:rPr>
      </w:pPr>
      <w:r w:rsidRPr="00D92143">
        <w:rPr>
          <w:rFonts w:ascii="Tahoma" w:hAnsi="Tahoma" w:cs="Tahoma"/>
          <w:sz w:val="22"/>
          <w:szCs w:val="22"/>
          <w:lang w:val="cs-CZ"/>
        </w:rPr>
        <w:t>Ježíš</w:t>
      </w:r>
    </w:p>
    <w:p w:rsidR="00D92143" w:rsidRPr="00D92143" w:rsidRDefault="00D92143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F93DAF">
      <w:pPr>
        <w:rPr>
          <w:rFonts w:ascii="Tahoma" w:hAnsi="Tahoma" w:cs="Tahoma"/>
          <w:sz w:val="22"/>
          <w:szCs w:val="22"/>
          <w:lang w:val="cs-CZ"/>
        </w:rPr>
      </w:pPr>
    </w:p>
    <w:p w:rsidR="00F93DAF" w:rsidRPr="00D92143" w:rsidRDefault="00CA5DF4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D92143">
        <w:rPr>
          <w:rFonts w:ascii="Tahoma" w:hAnsi="Tahoma" w:cs="Tahoma"/>
          <w:b/>
          <w:i/>
          <w:sz w:val="18"/>
          <w:szCs w:val="18"/>
          <w:lang w:val="cs-CZ"/>
        </w:rPr>
        <w:t>Mt 11, 28-30</w:t>
      </w:r>
    </w:p>
    <w:p w:rsidR="00F93DAF" w:rsidRPr="00D92143" w:rsidRDefault="00CA5DF4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28"/>
      <w:bookmarkEnd w:id="0"/>
      <w:r w:rsidRPr="00D92143">
        <w:rPr>
          <w:rFonts w:ascii="Tahoma" w:hAnsi="Tahoma" w:cs="Tahoma"/>
          <w:b/>
          <w:i/>
          <w:sz w:val="18"/>
          <w:szCs w:val="18"/>
          <w:lang w:val="cs-CZ"/>
        </w:rPr>
        <w:t>28</w:t>
      </w:r>
      <w:r w:rsidR="00D92143"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Pojďte ke mně, všichni, kdo se namáháte a jste obtíženi břemeny, a já vám dám odpočinout. </w:t>
      </w:r>
    </w:p>
    <w:p w:rsidR="00D92143" w:rsidRPr="00D92143" w:rsidRDefault="00D92143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29"/>
      <w:bookmarkEnd w:id="1"/>
    </w:p>
    <w:p w:rsidR="00F93DAF" w:rsidRPr="00D92143" w:rsidRDefault="00CA5DF4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D92143">
        <w:rPr>
          <w:rFonts w:ascii="Tahoma" w:hAnsi="Tahoma" w:cs="Tahoma"/>
          <w:b/>
          <w:i/>
          <w:sz w:val="18"/>
          <w:szCs w:val="18"/>
          <w:lang w:val="cs-CZ"/>
        </w:rPr>
        <w:t>29</w:t>
      </w:r>
      <w:r w:rsidR="00D92143"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Vezměte na sebe mé jho a učte se ode mne, neboť jsem tichý a pokorného srdce: a naleznete odpočinutí svým duším. </w:t>
      </w:r>
    </w:p>
    <w:p w:rsidR="00D92143" w:rsidRPr="00D92143" w:rsidRDefault="00D92143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30"/>
      <w:bookmarkEnd w:id="2"/>
    </w:p>
    <w:p w:rsidR="00F93DAF" w:rsidRPr="00D92143" w:rsidRDefault="00CA5DF4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D92143">
        <w:rPr>
          <w:rFonts w:ascii="Tahoma" w:hAnsi="Tahoma" w:cs="Tahoma"/>
          <w:b/>
          <w:i/>
          <w:sz w:val="18"/>
          <w:szCs w:val="18"/>
          <w:lang w:val="cs-CZ"/>
        </w:rPr>
        <w:t>30</w:t>
      </w:r>
      <w:r w:rsidR="00D92143"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Vždyť mé jho netlačí a břemeno netíží.“ </w:t>
      </w:r>
    </w:p>
    <w:p w:rsidR="00F93DAF" w:rsidRPr="00D92143" w:rsidRDefault="00F93DAF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F93DAF" w:rsidRPr="00D92143" w:rsidRDefault="00CA5DF4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Iz 40, 31: Ale ti, kdo skládají naději v Hospodina, nabývají nové síly; vznášejí se jak orlové, běží bez únavy, jdou bez umdlení. </w:t>
      </w:r>
    </w:p>
    <w:p w:rsidR="00F93DAF" w:rsidRPr="00D92143" w:rsidRDefault="00F93DAF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F93DAF" w:rsidRPr="00D92143" w:rsidRDefault="00CA5DF4" w:rsidP="00D92143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Iz 61, 3: pozvednout truchlící na Sijónu, dát jim místo popela na hlavu čelenku, olej veselí místo </w:t>
      </w:r>
      <w:r w:rsidR="00D92143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>truchlení, závoj chvály místo ducha beznaděje. Nazvou je</w:t>
      </w:r>
      <w:r w:rsidR="00D92143">
        <w:rPr>
          <w:rFonts w:ascii="Tahoma" w:hAnsi="Tahoma" w:cs="Tahoma"/>
          <w:b/>
          <w:i/>
          <w:sz w:val="18"/>
          <w:szCs w:val="18"/>
          <w:lang w:val="cs-CZ"/>
        </w:rPr>
        <w:t xml:space="preserve"> "</w:t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>Stromy spravedlnosti</w:t>
      </w:r>
      <w:r w:rsidR="00D92143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 a </w:t>
      </w:r>
      <w:r w:rsidR="00D92143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>Sadba Hospodinova</w:t>
      </w:r>
      <w:r w:rsidR="00D92143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D92143">
        <w:rPr>
          <w:rFonts w:ascii="Tahoma" w:hAnsi="Tahoma" w:cs="Tahoma"/>
          <w:b/>
          <w:i/>
          <w:sz w:val="18"/>
          <w:szCs w:val="18"/>
          <w:lang w:val="cs-CZ"/>
        </w:rPr>
        <w:t xml:space="preserve"> k jeho oslavě. </w:t>
      </w:r>
    </w:p>
    <w:sectPr w:rsidR="00F93DAF" w:rsidRPr="00D92143" w:rsidSect="00F93DAF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1E68"/>
    <w:multiLevelType w:val="multilevel"/>
    <w:tmpl w:val="62BC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367671B"/>
    <w:multiLevelType w:val="multilevel"/>
    <w:tmpl w:val="A6A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AC220B3"/>
    <w:multiLevelType w:val="multilevel"/>
    <w:tmpl w:val="4CEA27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F93DAF"/>
    <w:rsid w:val="001A18D7"/>
    <w:rsid w:val="00507907"/>
    <w:rsid w:val="00644F8E"/>
    <w:rsid w:val="008D6644"/>
    <w:rsid w:val="00A846F1"/>
    <w:rsid w:val="00AC174E"/>
    <w:rsid w:val="00B5034A"/>
    <w:rsid w:val="00CA5DF4"/>
    <w:rsid w:val="00D372E7"/>
    <w:rsid w:val="00D55D2F"/>
    <w:rsid w:val="00D92143"/>
    <w:rsid w:val="00EA79E5"/>
    <w:rsid w:val="00F93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3D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F93DAF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F93DAF"/>
    <w:rPr>
      <w:b/>
      <w:bCs/>
    </w:rPr>
  </w:style>
  <w:style w:type="character" w:customStyle="1" w:styleId="Internetovodkaz">
    <w:name w:val="Internetový odkaz"/>
    <w:rsid w:val="00F93DAF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F93DAF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F93DAF"/>
    <w:pPr>
      <w:spacing w:after="140" w:line="276" w:lineRule="auto"/>
    </w:pPr>
  </w:style>
  <w:style w:type="paragraph" w:styleId="Seznam">
    <w:name w:val="List"/>
    <w:basedOn w:val="Zkladntext"/>
    <w:rsid w:val="00F93DAF"/>
  </w:style>
  <w:style w:type="paragraph" w:customStyle="1" w:styleId="Caption">
    <w:name w:val="Caption"/>
    <w:basedOn w:val="Normln"/>
    <w:qFormat/>
    <w:rsid w:val="00F93DAF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F93DAF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1A1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6</cp:revision>
  <cp:lastPrinted>2023-12-16T19:53:00Z</cp:lastPrinted>
  <dcterms:created xsi:type="dcterms:W3CDTF">2023-12-16T12:34:00Z</dcterms:created>
  <dcterms:modified xsi:type="dcterms:W3CDTF">2025-12-21T09:38:00Z</dcterms:modified>
  <dc:language>cs-CZ</dc:language>
</cp:coreProperties>
</file>

<file path=userCustomization/customUI.xml><?xml version="1.0" encoding="utf-8"?>
<mso:customUI xmlns:mso="http://schemas.microsoft.com/office/2006/01/customui">
  <mso:ribbon>
    <mso:qat>
      <mso:documentControls>
        <mso:control idQ="mso:UnderlineColorPicker" visible="true"/>
        <mso:control idQ="mso:FileSaveAsWebPage" visible="true"/>
        <mso:control idQ="mso:ClearFormatting" visible="true"/>
        <mso:control idQ="mso:ParagraphMarks" visible="true"/>
        <mso:control idQ="mso:PageBreakInsertWord" visible="true"/>
        <mso:control idQ="mso:FontColorPicker" visible="true"/>
        <mso:control idQ="mso:PageColorPicker" visible="true"/>
        <mso:control idQ="mso:ReviewNextChange" visible="true"/>
        <mso:control idQ="mso:SetLanguage" visible="true"/>
        <mso:control idQ="mso:SpellingMenu" visible="true"/>
        <mso:control idQ="mso:FileCompatibilityCheckerWord" visible="true"/>
        <mso:control idQ="mso:FileSave" visible="true"/>
      </mso:documentControls>
    </mso:qat>
  </mso:ribbon>
</mso:customUI>
</file>